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5D" w:rsidRDefault="00EF48C2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Examination,2020(DDE)</w:t>
      </w:r>
    </w:p>
    <w:p w:rsidR="00DF4F5D" w:rsidRDefault="00EF48C2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Subject : History</w:t>
      </w:r>
    </w:p>
    <w:p w:rsidR="00DF4F5D" w:rsidRDefault="00EF48C2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VIIC</w:t>
      </w:r>
    </w:p>
    <w:p w:rsidR="00DF4F5D" w:rsidRDefault="00EF48C2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2nd half</w:t>
      </w:r>
    </w:p>
    <w:p w:rsidR="00DF4F5D" w:rsidRDefault="00EF48C2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দ্বিতীয়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অর্ধ</w:t>
      </w:r>
    </w:p>
    <w:p w:rsidR="00DF4F5D" w:rsidRDefault="00EF48C2">
      <w:pPr>
        <w:spacing w:line="240" w:lineRule="auto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Society and Economy in Modern India with special reference to Bengal 1793-1857.</w:t>
      </w:r>
    </w:p>
    <w:p w:rsidR="00DF4F5D" w:rsidRDefault="00EF48C2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DF4F5D" w:rsidRDefault="00DF4F5D">
      <w:pPr>
        <w:jc w:val="center"/>
        <w:rPr>
          <w:rFonts w:ascii="Vrinda" w:hAnsi="Vrinda" w:cs="Vrinda"/>
          <w:b/>
          <w:u w:val="single"/>
        </w:rPr>
      </w:pPr>
    </w:p>
    <w:p w:rsidR="00DF4F5D" w:rsidRDefault="00EF48C2">
      <w:pPr>
        <w:ind w:left="360"/>
        <w:rPr>
          <w:rFonts w:ascii="Vrinda" w:hAnsi="Vrinda" w:cs="Vrinda"/>
        </w:rPr>
      </w:pPr>
      <w:r>
        <w:rPr>
          <w:rFonts w:ascii="Vrinda" w:hAnsi="Vrinda" w:cs="Vrinda"/>
        </w:rPr>
        <w:t xml:space="preserve">         1.  Answer any one of the followings.                  </w:t>
      </w:r>
      <w:r>
        <w:rPr>
          <w:rFonts w:ascii="Vrinda" w:hAnsi="Vrinda" w:cs="Vrinda"/>
        </w:rPr>
        <w:t>5</w:t>
      </w:r>
      <w:r>
        <w:rPr>
          <w:rFonts w:ascii="Vrinda" w:hAnsi="Vrinda" w:cs="Vrinda"/>
        </w:rPr>
        <w:t>x1</w:t>
      </w:r>
      <w:r>
        <w:rPr>
          <w:rFonts w:ascii="Vrinda" w:hAnsi="Vrinda" w:cs="Vrinda"/>
        </w:rPr>
        <w:t xml:space="preserve"> =</w:t>
      </w:r>
      <w:r>
        <w:rPr>
          <w:rFonts w:ascii="Vrinda" w:hAnsi="Vrinda" w:cs="Vrinda"/>
        </w:rPr>
        <w:t>5</w:t>
      </w:r>
    </w:p>
    <w:p w:rsidR="00DF4F5D" w:rsidRDefault="00EF48C2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      </w:t>
      </w:r>
      <w:r>
        <w:rPr>
          <w:rFonts w:ascii="Vrinda" w:hAnsi="Vrinda" w:cs="Vrinda"/>
        </w:rPr>
        <w:t>নিম্নলিখিত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প্রশ্নগুলির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মধ্যে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কোন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একটির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উত্তর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দাও</w:t>
      </w:r>
      <w:r>
        <w:rPr>
          <w:rFonts w:ascii="Vrinda" w:hAnsi="Vrinda" w:cs="Vrinda"/>
        </w:rPr>
        <w:t>।</w:t>
      </w:r>
    </w:p>
    <w:p w:rsidR="00DF4F5D" w:rsidRDefault="00EF48C2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>Explain the impact of the permanent settlement in Bengal</w:t>
      </w:r>
      <w:r>
        <w:rPr>
          <w:rFonts w:ascii="Vrinda" w:hAnsi="Vrinda" w:cs="Vrinda"/>
        </w:rPr>
        <w:t>.</w:t>
      </w:r>
    </w:p>
    <w:p w:rsidR="00DF4F5D" w:rsidRDefault="00EF48C2">
      <w:pPr>
        <w:pStyle w:val="ListParagraph"/>
        <w:ind w:left="1440" w:firstLine="525"/>
        <w:rPr>
          <w:rFonts w:ascii="Vrinda" w:hAnsi="Vrinda" w:cs="Vrinda"/>
        </w:rPr>
      </w:pPr>
      <w:r>
        <w:rPr>
          <w:rFonts w:ascii="Vrinda" w:hAnsi="Vrinda" w:cs="Vrinda"/>
        </w:rPr>
        <w:t>বাংলাদেশে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চিরস্থায়ী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বন্দোবস্তের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প্রভাব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বিশ্লেষণ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কর</w:t>
      </w:r>
      <w:r>
        <w:rPr>
          <w:rFonts w:ascii="Vrinda" w:hAnsi="Vrinda" w:cs="Vrinda"/>
        </w:rPr>
        <w:t>।</w:t>
      </w:r>
    </w:p>
    <w:p w:rsidR="00DF4F5D" w:rsidRDefault="00EF48C2">
      <w:pPr>
        <w:pStyle w:val="ListParagraph"/>
        <w:ind w:left="1440" w:firstLine="525"/>
        <w:jc w:val="center"/>
        <w:rPr>
          <w:rFonts w:ascii="Vrinda" w:hAnsi="Vrinda" w:cs="Vrinda"/>
        </w:rPr>
      </w:pPr>
      <w:r>
        <w:rPr>
          <w:rFonts w:ascii="Vrinda" w:hAnsi="Vrinda" w:cs="Vrinda"/>
        </w:rPr>
        <w:t>Or,</w:t>
      </w:r>
    </w:p>
    <w:p w:rsidR="00DF4F5D" w:rsidRDefault="00EF48C2">
      <w:pPr>
        <w:pStyle w:val="ListParagraph"/>
        <w:ind w:left="1440" w:firstLine="525"/>
        <w:rPr>
          <w:rFonts w:ascii="Vrinda" w:hAnsi="Vrinda" w:cs="Vrinda"/>
        </w:rPr>
      </w:pPr>
      <w:r>
        <w:rPr>
          <w:rFonts w:ascii="Vrinda" w:hAnsi="Vrinda" w:cs="Vrinda"/>
        </w:rPr>
        <w:t>Write a short note on the internal trade of the East India Company.</w:t>
      </w:r>
    </w:p>
    <w:p w:rsidR="00DF4F5D" w:rsidRDefault="00EF48C2">
      <w:pPr>
        <w:pStyle w:val="ListParagraph"/>
        <w:ind w:left="1440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ইষ্ট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ইন্</w:t>
      </w:r>
      <w:r>
        <w:rPr>
          <w:rFonts w:ascii="Vrinda" w:hAnsi="Vrinda" w:cs="Vrinda"/>
        </w:rPr>
        <w:t>ডিয়া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কোম্পানীর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আভ্যন্তরীন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বাণিজ্য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বিষয়ে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একটি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সংক্ষিপ্ত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নিবন্ধ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লেখ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।</w:t>
      </w:r>
      <w:bookmarkStart w:id="0" w:name="_GoBack"/>
      <w:bookmarkEnd w:id="0"/>
    </w:p>
    <w:sectPr w:rsidR="00DF4F5D" w:rsidSect="00DF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03B8"/>
    <w:multiLevelType w:val="multilevel"/>
    <w:tmpl w:val="59D503B8"/>
    <w:lvl w:ilvl="0">
      <w:start w:val="1"/>
      <w:numFmt w:val="lowerLetter"/>
      <w:lvlText w:val="(%1)"/>
      <w:lvlJc w:val="left"/>
      <w:pPr>
        <w:ind w:left="21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79B"/>
    <w:rsid w:val="001C1D0F"/>
    <w:rsid w:val="005B179B"/>
    <w:rsid w:val="006B3774"/>
    <w:rsid w:val="00A510AB"/>
    <w:rsid w:val="00DF4F5D"/>
    <w:rsid w:val="00EF48C2"/>
    <w:rsid w:val="1FB71C39"/>
    <w:rsid w:val="23F129CD"/>
    <w:rsid w:val="44A7411C"/>
    <w:rsid w:val="6492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2020-09-30T06:09:00Z</dcterms:created>
  <dcterms:modified xsi:type="dcterms:W3CDTF">2020-09-30T06:09:00Z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