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6B" w:rsidRDefault="004C3AFB">
      <w:pPr>
        <w:tabs>
          <w:tab w:val="left" w:pos="450"/>
        </w:tabs>
        <w:spacing w:line="240" w:lineRule="auto"/>
        <w:jc w:val="center"/>
        <w:rPr>
          <w:rFonts w:ascii="Vrinda" w:hAnsi="Vrinda" w:cs="Vrinda"/>
          <w:b/>
          <w:bCs/>
          <w:sz w:val="28"/>
          <w:szCs w:val="28"/>
        </w:rPr>
      </w:pPr>
      <w:r>
        <w:rPr>
          <w:rFonts w:ascii="Vrinda" w:hAnsi="Vrinda" w:cs="Vrinda"/>
          <w:b/>
          <w:bCs/>
          <w:sz w:val="28"/>
          <w:szCs w:val="28"/>
        </w:rPr>
        <w:t>M.A. Part II Examination</w:t>
      </w:r>
      <w:proofErr w:type="gramStart"/>
      <w:r>
        <w:rPr>
          <w:rFonts w:ascii="Vrinda" w:hAnsi="Vrinda" w:cs="Vrinda"/>
          <w:b/>
          <w:bCs/>
          <w:sz w:val="28"/>
          <w:szCs w:val="28"/>
        </w:rPr>
        <w:t>,2020</w:t>
      </w:r>
      <w:proofErr w:type="gramEnd"/>
      <w:r>
        <w:rPr>
          <w:rFonts w:ascii="Vrinda" w:hAnsi="Vrinda" w:cs="Vrinda"/>
          <w:b/>
          <w:bCs/>
          <w:sz w:val="28"/>
          <w:szCs w:val="28"/>
        </w:rPr>
        <w:t>(DDE)</w:t>
      </w:r>
    </w:p>
    <w:p w:rsidR="00231B6B" w:rsidRDefault="004C3AFB">
      <w:pPr>
        <w:spacing w:line="240" w:lineRule="auto"/>
        <w:jc w:val="center"/>
        <w:rPr>
          <w:rFonts w:ascii="Vrinda" w:hAnsi="Vrinda" w:cs="Vrinda"/>
          <w:b/>
          <w:bCs/>
          <w:sz w:val="28"/>
          <w:szCs w:val="28"/>
        </w:rPr>
      </w:pPr>
      <w:proofErr w:type="gramStart"/>
      <w:r>
        <w:rPr>
          <w:rFonts w:ascii="Vrinda" w:hAnsi="Vrinda" w:cs="Vrinda"/>
          <w:b/>
          <w:bCs/>
          <w:sz w:val="28"/>
          <w:szCs w:val="28"/>
        </w:rPr>
        <w:t>Subject :</w:t>
      </w:r>
      <w:proofErr w:type="gramEnd"/>
      <w:r>
        <w:rPr>
          <w:rFonts w:ascii="Vrinda" w:hAnsi="Vrinda" w:cs="Vrinda"/>
          <w:b/>
          <w:bCs/>
          <w:sz w:val="28"/>
          <w:szCs w:val="28"/>
        </w:rPr>
        <w:t xml:space="preserve"> History</w:t>
      </w:r>
    </w:p>
    <w:p w:rsidR="00231B6B" w:rsidRDefault="004C3AFB">
      <w:pPr>
        <w:spacing w:line="240" w:lineRule="auto"/>
        <w:jc w:val="center"/>
        <w:rPr>
          <w:rFonts w:ascii="Vrinda" w:hAnsi="Vrinda" w:cs="Vrinda"/>
          <w:b/>
          <w:bCs/>
          <w:sz w:val="28"/>
          <w:szCs w:val="28"/>
        </w:rPr>
      </w:pPr>
      <w:r>
        <w:rPr>
          <w:rFonts w:ascii="Vrinda" w:hAnsi="Vrinda" w:cs="Vrinda"/>
          <w:b/>
          <w:bCs/>
          <w:sz w:val="28"/>
          <w:szCs w:val="28"/>
        </w:rPr>
        <w:t>Paper: VII</w:t>
      </w:r>
      <w:r>
        <w:rPr>
          <w:rFonts w:ascii="Vrinda" w:hAnsi="Vrinda" w:cs="Vrinda"/>
          <w:b/>
          <w:bCs/>
          <w:sz w:val="28"/>
          <w:szCs w:val="28"/>
        </w:rPr>
        <w:t>IA</w:t>
      </w:r>
    </w:p>
    <w:p w:rsidR="00231B6B" w:rsidRDefault="004C3AFB">
      <w:pPr>
        <w:spacing w:line="240" w:lineRule="auto"/>
        <w:jc w:val="center"/>
        <w:rPr>
          <w:rFonts w:ascii="Vrinda" w:hAnsi="Vrinda" w:cs="Vrinda"/>
          <w:b/>
          <w:bCs/>
        </w:rPr>
      </w:pPr>
      <w:r>
        <w:rPr>
          <w:rFonts w:ascii="Vrinda" w:hAnsi="Vrinda" w:cs="Vrinda"/>
          <w:b/>
          <w:bCs/>
        </w:rPr>
        <w:t>1st half</w:t>
      </w:r>
    </w:p>
    <w:p w:rsidR="00231B6B" w:rsidRDefault="004C3AFB">
      <w:pPr>
        <w:spacing w:line="240" w:lineRule="auto"/>
        <w:jc w:val="center"/>
        <w:rPr>
          <w:rFonts w:ascii="Vrinda" w:hAnsi="Vrinda" w:cs="Vrinda"/>
          <w:b/>
          <w:bCs/>
          <w:sz w:val="28"/>
          <w:szCs w:val="28"/>
        </w:rPr>
      </w:pPr>
      <w:proofErr w:type="spellStart"/>
      <w:r>
        <w:rPr>
          <w:rFonts w:ascii="Vrinda" w:hAnsi="Vrinda" w:cs="Vrinda"/>
          <w:b/>
          <w:bCs/>
        </w:rPr>
        <w:t>প্রথম</w:t>
      </w:r>
      <w:proofErr w:type="spellEnd"/>
      <w:r>
        <w:rPr>
          <w:rFonts w:ascii="Vrinda" w:hAnsi="Vrinda" w:cs="Vrinda"/>
          <w:b/>
          <w:bCs/>
        </w:rPr>
        <w:t xml:space="preserve"> </w:t>
      </w:r>
      <w:proofErr w:type="spellStart"/>
      <w:r>
        <w:rPr>
          <w:rFonts w:ascii="Vrinda" w:hAnsi="Vrinda" w:cs="Vrinda"/>
          <w:b/>
          <w:bCs/>
        </w:rPr>
        <w:t>অর্ধ</w:t>
      </w:r>
      <w:proofErr w:type="spellEnd"/>
    </w:p>
    <w:p w:rsidR="00231B6B" w:rsidRDefault="004C3AFB">
      <w:pPr>
        <w:spacing w:line="240" w:lineRule="auto"/>
        <w:jc w:val="center"/>
        <w:rPr>
          <w:rFonts w:ascii="Vrinda" w:hAnsi="Vrinda" w:cs="Vrinda"/>
        </w:rPr>
      </w:pPr>
      <w:r>
        <w:rPr>
          <w:rFonts w:ascii="Vrinda" w:hAnsi="Vrinda" w:cs="Vrinda"/>
        </w:rPr>
        <w:t>Society and Economy of Ancient India from 650 to 1206 AD.</w:t>
      </w:r>
    </w:p>
    <w:p w:rsidR="00231B6B" w:rsidRDefault="004C3AFB">
      <w:pPr>
        <w:jc w:val="center"/>
        <w:rPr>
          <w:rFonts w:ascii="Vrinda" w:hAnsi="Vrinda" w:cs="Vrinda"/>
          <w:b/>
          <w:u w:val="single"/>
        </w:rPr>
      </w:pPr>
      <w:r>
        <w:rPr>
          <w:rFonts w:ascii="Vrinda" w:hAnsi="Vrinda" w:cs="Vrinda"/>
          <w:b/>
          <w:u w:val="single"/>
        </w:rPr>
        <w:t>Internal assessment</w:t>
      </w:r>
    </w:p>
    <w:p w:rsidR="00231B6B" w:rsidRDefault="004C3AFB">
      <w:pPr>
        <w:spacing w:line="240" w:lineRule="auto"/>
        <w:ind w:firstLineChars="300" w:firstLine="660"/>
        <w:rPr>
          <w:rFonts w:ascii="Vrinda" w:hAnsi="Vrinda" w:cs="Vrinda"/>
        </w:rPr>
      </w:pPr>
      <w:bookmarkStart w:id="0" w:name="_GoBack"/>
      <w:bookmarkEnd w:id="0"/>
      <w:r>
        <w:rPr>
          <w:rFonts w:ascii="Vrinda" w:hAnsi="Vrinda" w:cs="Vrinda"/>
        </w:rPr>
        <w:t xml:space="preserve">1.     Answer </w:t>
      </w:r>
      <w:proofErr w:type="gramStart"/>
      <w:r>
        <w:rPr>
          <w:rFonts w:ascii="Vrinda" w:hAnsi="Vrinda" w:cs="Vrinda"/>
        </w:rPr>
        <w:t xml:space="preserve">any  </w:t>
      </w:r>
      <w:r>
        <w:rPr>
          <w:rFonts w:ascii="Vrinda" w:hAnsi="Vrinda" w:cs="Vrinda"/>
        </w:rPr>
        <w:t>one</w:t>
      </w:r>
      <w:proofErr w:type="gramEnd"/>
      <w:r>
        <w:rPr>
          <w:rFonts w:ascii="Vrinda" w:hAnsi="Vrinda" w:cs="Vrinda"/>
        </w:rPr>
        <w:t xml:space="preserve"> of the followings.</w:t>
      </w:r>
      <w:r>
        <w:rPr>
          <w:rFonts w:ascii="Vrinda" w:hAnsi="Vrinda" w:cs="Vrinda"/>
        </w:rPr>
        <w:t xml:space="preserve">                     5x1 =5</w:t>
      </w:r>
    </w:p>
    <w:p w:rsidR="00231B6B" w:rsidRDefault="004C3AFB">
      <w:pPr>
        <w:pStyle w:val="ListParagraph"/>
        <w:rPr>
          <w:rFonts w:ascii="Vrinda" w:hAnsi="Vrinda" w:cs="Vrinda"/>
        </w:rPr>
      </w:pPr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নিম্নলিখিত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প্রশ্নগুলির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মধ্যে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যে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কোন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একটির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উত্তর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দাও</w:t>
      </w:r>
      <w:proofErr w:type="spellEnd"/>
      <w:r>
        <w:rPr>
          <w:rFonts w:ascii="Vrinda" w:hAnsi="Vrinda" w:cs="Vrinda"/>
        </w:rPr>
        <w:t>।</w:t>
      </w:r>
    </w:p>
    <w:p w:rsidR="00231B6B" w:rsidRDefault="004C3AFB">
      <w:pPr>
        <w:pStyle w:val="ListParagraph"/>
        <w:numPr>
          <w:ilvl w:val="0"/>
          <w:numId w:val="1"/>
        </w:numPr>
        <w:rPr>
          <w:rFonts w:ascii="Vrinda" w:hAnsi="Vrinda" w:cs="Vrinda"/>
        </w:rPr>
      </w:pPr>
      <w:r>
        <w:rPr>
          <w:rFonts w:ascii="Vrinda" w:hAnsi="Vrinda" w:cs="Vrinda"/>
        </w:rPr>
        <w:t>Find out the spread of education and educational institution in India during 650 to 1206 AD.</w:t>
      </w:r>
    </w:p>
    <w:p w:rsidR="00231B6B" w:rsidRDefault="004C3AFB">
      <w:pPr>
        <w:pStyle w:val="ListParagraph"/>
        <w:ind w:left="0"/>
        <w:rPr>
          <w:rFonts w:ascii="Vrinda" w:hAnsi="Vrinda" w:cs="Vrinda"/>
        </w:rPr>
      </w:pPr>
      <w:r>
        <w:rPr>
          <w:rFonts w:ascii="Vrinda" w:hAnsi="Vrinda" w:cs="Vrinda"/>
        </w:rPr>
        <w:t xml:space="preserve">      </w:t>
      </w:r>
      <w:proofErr w:type="spellStart"/>
      <w:r>
        <w:rPr>
          <w:rFonts w:ascii="Vrinda" w:hAnsi="Vrinda" w:cs="Vrinda"/>
        </w:rPr>
        <w:t>ভারতে</w:t>
      </w:r>
      <w:proofErr w:type="spellEnd"/>
      <w:r>
        <w:rPr>
          <w:rFonts w:ascii="Vrinda" w:hAnsi="Vrinda" w:cs="Vrinda"/>
        </w:rPr>
        <w:t xml:space="preserve"> </w:t>
      </w:r>
      <w:r>
        <w:rPr>
          <w:rFonts w:ascii="Vrinda" w:hAnsi="Vrinda" w:cs="Vrinda"/>
        </w:rPr>
        <w:t>৬৫০</w:t>
      </w:r>
      <w:r>
        <w:rPr>
          <w:rFonts w:ascii="Vrinda" w:hAnsi="Vrinda" w:cs="Vrinda"/>
        </w:rPr>
        <w:t>-</w:t>
      </w:r>
      <w:proofErr w:type="gramStart"/>
      <w:r>
        <w:rPr>
          <w:rFonts w:ascii="Vrinda" w:hAnsi="Vrinda" w:cs="Vrinda"/>
        </w:rPr>
        <w:t>১২০৬</w:t>
      </w:r>
      <w:r>
        <w:rPr>
          <w:rFonts w:ascii="Vrinda" w:hAnsi="Vrinda" w:cs="Vrinda"/>
        </w:rPr>
        <w:t xml:space="preserve">  </w:t>
      </w:r>
      <w:proofErr w:type="spellStart"/>
      <w:r>
        <w:rPr>
          <w:rFonts w:ascii="Vrinda" w:hAnsi="Vrinda" w:cs="Vrinda"/>
        </w:rPr>
        <w:t>খ</w:t>
      </w:r>
      <w:proofErr w:type="gramEnd"/>
      <w:r>
        <w:rPr>
          <w:rFonts w:ascii="Vrinda" w:hAnsi="Vrinda" w:cs="Vrinda"/>
        </w:rPr>
        <w:t>্রীঃ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মধ্যে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শিক্ষা</w:t>
      </w:r>
      <w:proofErr w:type="spellEnd"/>
      <w:r>
        <w:rPr>
          <w:rFonts w:ascii="Vrinda" w:hAnsi="Vrinda" w:cs="Vrinda"/>
        </w:rPr>
        <w:t xml:space="preserve"> </w:t>
      </w:r>
      <w:r>
        <w:rPr>
          <w:rFonts w:ascii="Vrinda" w:hAnsi="Vrinda" w:cs="Vrinda"/>
        </w:rPr>
        <w:t>ও</w:t>
      </w:r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শিক্ষা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প্রতিষ্ঠানের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প্রসার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আলোচনা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</w:t>
      </w:r>
      <w:proofErr w:type="spellEnd"/>
      <w:r>
        <w:rPr>
          <w:rFonts w:ascii="Vrinda" w:hAnsi="Vrinda" w:cs="Vrinda"/>
        </w:rPr>
        <w:t>।</w:t>
      </w:r>
    </w:p>
    <w:p w:rsidR="00231B6B" w:rsidRDefault="004C3AFB">
      <w:pPr>
        <w:pStyle w:val="ListParagraph"/>
        <w:numPr>
          <w:ilvl w:val="0"/>
          <w:numId w:val="1"/>
        </w:numPr>
        <w:rPr>
          <w:rFonts w:ascii="Vrinda" w:hAnsi="Vrinda" w:cs="Vrinda"/>
        </w:rPr>
      </w:pPr>
      <w:r>
        <w:rPr>
          <w:rFonts w:ascii="Vrinda" w:hAnsi="Vrinda" w:cs="Vrinda"/>
        </w:rPr>
        <w:t>Discuss the society and c</w:t>
      </w:r>
      <w:r>
        <w:rPr>
          <w:rFonts w:ascii="Vrinda" w:hAnsi="Vrinda" w:cs="Vrinda"/>
        </w:rPr>
        <w:t xml:space="preserve">ulture of Bengal during the Pala and </w:t>
      </w:r>
      <w:proofErr w:type="spellStart"/>
      <w:r>
        <w:rPr>
          <w:rFonts w:ascii="Vrinda" w:hAnsi="Vrinda" w:cs="Vrinda"/>
        </w:rPr>
        <w:t>Sena</w:t>
      </w:r>
      <w:proofErr w:type="spellEnd"/>
      <w:r>
        <w:rPr>
          <w:rFonts w:ascii="Vrinda" w:hAnsi="Vrinda" w:cs="Vrinda"/>
        </w:rPr>
        <w:t xml:space="preserve"> period.</w:t>
      </w:r>
    </w:p>
    <w:p w:rsidR="00231B6B" w:rsidRDefault="004C3AFB">
      <w:pPr>
        <w:pStyle w:val="ListParagraph"/>
        <w:rPr>
          <w:rFonts w:ascii="Vrinda" w:hAnsi="Vrinda" w:cs="Vrinda"/>
        </w:rPr>
      </w:pPr>
      <w:r>
        <w:rPr>
          <w:rFonts w:ascii="Vrinda" w:hAnsi="Vrinda" w:cs="Vrinda"/>
        </w:rPr>
        <w:t xml:space="preserve">  </w:t>
      </w:r>
      <w:proofErr w:type="spellStart"/>
      <w:r>
        <w:rPr>
          <w:rFonts w:ascii="Vrinda" w:hAnsi="Vrinda" w:cs="Vrinda"/>
        </w:rPr>
        <w:t>পাল</w:t>
      </w:r>
      <w:proofErr w:type="spellEnd"/>
      <w:r>
        <w:rPr>
          <w:rFonts w:ascii="Vrinda" w:hAnsi="Vrinda" w:cs="Vrinda"/>
        </w:rPr>
        <w:t xml:space="preserve"> </w:t>
      </w:r>
      <w:r>
        <w:rPr>
          <w:rFonts w:ascii="Vrinda" w:hAnsi="Vrinda" w:cs="Vrinda"/>
        </w:rPr>
        <w:t>ও</w:t>
      </w:r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সেন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যুগের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বাংলার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সমাজ</w:t>
      </w:r>
      <w:proofErr w:type="spellEnd"/>
      <w:r>
        <w:rPr>
          <w:rFonts w:ascii="Vrinda" w:hAnsi="Vrinda" w:cs="Vrinda"/>
        </w:rPr>
        <w:t xml:space="preserve"> </w:t>
      </w:r>
      <w:r>
        <w:rPr>
          <w:rFonts w:ascii="Vrinda" w:hAnsi="Vrinda" w:cs="Vrinda"/>
        </w:rPr>
        <w:t>ও</w:t>
      </w:r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সংস্কৃতি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বিষয়ে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আলোচনা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</w:t>
      </w:r>
      <w:proofErr w:type="spellEnd"/>
      <w:r>
        <w:rPr>
          <w:rFonts w:ascii="Vrinda" w:hAnsi="Vrinda" w:cs="Vrinda"/>
        </w:rPr>
        <w:t>।</w:t>
      </w:r>
    </w:p>
    <w:p w:rsidR="00231B6B" w:rsidRDefault="00231B6B">
      <w:pPr>
        <w:spacing w:line="240" w:lineRule="auto"/>
        <w:rPr>
          <w:rFonts w:ascii="Vrinda" w:hAnsi="Vrinda" w:cs="Vrinda"/>
        </w:rPr>
      </w:pPr>
    </w:p>
    <w:p w:rsidR="00231B6B" w:rsidRDefault="004C3AFB">
      <w:pPr>
        <w:spacing w:line="240" w:lineRule="auto"/>
        <w:jc w:val="center"/>
        <w:rPr>
          <w:rFonts w:ascii="Vrinda" w:hAnsi="Vrinda" w:cs="Vrinda"/>
          <w:b/>
          <w:bCs/>
        </w:rPr>
      </w:pPr>
      <w:r>
        <w:rPr>
          <w:rFonts w:ascii="Vrinda" w:hAnsi="Vrinda" w:cs="Vrinda"/>
          <w:b/>
          <w:bCs/>
        </w:rPr>
        <w:t>2nd half</w:t>
      </w:r>
    </w:p>
    <w:p w:rsidR="00231B6B" w:rsidRDefault="004C3AFB">
      <w:pPr>
        <w:spacing w:line="240" w:lineRule="auto"/>
        <w:jc w:val="center"/>
        <w:rPr>
          <w:rFonts w:ascii="Vrinda" w:hAnsi="Vrinda" w:cs="Vrinda"/>
          <w:b/>
          <w:bCs/>
        </w:rPr>
      </w:pPr>
      <w:proofErr w:type="spellStart"/>
      <w:r>
        <w:rPr>
          <w:rFonts w:ascii="Vrinda" w:hAnsi="Vrinda" w:cs="Vrinda"/>
          <w:b/>
          <w:bCs/>
        </w:rPr>
        <w:t>দ্বিতীয়</w:t>
      </w:r>
      <w:proofErr w:type="spellEnd"/>
      <w:r>
        <w:rPr>
          <w:rFonts w:ascii="Vrinda" w:hAnsi="Vrinda" w:cs="Vrinda"/>
          <w:b/>
          <w:bCs/>
        </w:rPr>
        <w:t xml:space="preserve"> </w:t>
      </w:r>
      <w:proofErr w:type="spellStart"/>
      <w:r>
        <w:rPr>
          <w:rFonts w:ascii="Vrinda" w:hAnsi="Vrinda" w:cs="Vrinda"/>
          <w:b/>
          <w:bCs/>
        </w:rPr>
        <w:t>অর্ধ</w:t>
      </w:r>
      <w:proofErr w:type="spellEnd"/>
    </w:p>
    <w:p w:rsidR="00231B6B" w:rsidRDefault="004C3AFB">
      <w:pPr>
        <w:spacing w:line="240" w:lineRule="auto"/>
        <w:jc w:val="center"/>
        <w:rPr>
          <w:rFonts w:ascii="Vrinda" w:hAnsi="Vrinda" w:cs="Vrinda"/>
          <w:b/>
          <w:bCs/>
        </w:rPr>
      </w:pPr>
      <w:r>
        <w:rPr>
          <w:rFonts w:ascii="Vrinda" w:hAnsi="Vrinda" w:cs="Vrinda"/>
        </w:rPr>
        <w:t>Society and Economy of Ancient India from 650 to 1206 AD.</w:t>
      </w:r>
    </w:p>
    <w:p w:rsidR="00231B6B" w:rsidRDefault="004C3AFB">
      <w:pPr>
        <w:jc w:val="center"/>
        <w:rPr>
          <w:rFonts w:ascii="Vrinda" w:hAnsi="Vrinda" w:cs="Vrinda"/>
          <w:b/>
          <w:u w:val="single"/>
        </w:rPr>
      </w:pPr>
      <w:r>
        <w:rPr>
          <w:rFonts w:ascii="Vrinda" w:hAnsi="Vrinda" w:cs="Vrinda"/>
          <w:b/>
          <w:u w:val="single"/>
        </w:rPr>
        <w:t>Internal assessment</w:t>
      </w:r>
    </w:p>
    <w:p w:rsidR="00231B6B" w:rsidRDefault="004C3AFB">
      <w:pPr>
        <w:ind w:left="360"/>
        <w:rPr>
          <w:rFonts w:ascii="Vrinda" w:hAnsi="Vrinda" w:cs="Vrinda"/>
        </w:rPr>
      </w:pPr>
      <w:r>
        <w:rPr>
          <w:rFonts w:ascii="Vrinda" w:hAnsi="Vrinda" w:cs="Vrinda"/>
        </w:rPr>
        <w:t xml:space="preserve">         1.  Answer any one of the followings. </w:t>
      </w:r>
      <w:r>
        <w:rPr>
          <w:rFonts w:ascii="Vrinda" w:hAnsi="Vrinda" w:cs="Vrinda"/>
        </w:rPr>
        <w:t xml:space="preserve">                 </w:t>
      </w:r>
      <w:r>
        <w:rPr>
          <w:rFonts w:ascii="Vrinda" w:hAnsi="Vrinda" w:cs="Vrinda"/>
        </w:rPr>
        <w:t>5</w:t>
      </w:r>
      <w:r>
        <w:rPr>
          <w:rFonts w:ascii="Vrinda" w:hAnsi="Vrinda" w:cs="Vrinda"/>
        </w:rPr>
        <w:t>x1 =</w:t>
      </w:r>
      <w:r>
        <w:rPr>
          <w:rFonts w:ascii="Vrinda" w:hAnsi="Vrinda" w:cs="Vrinda"/>
        </w:rPr>
        <w:t>5</w:t>
      </w:r>
    </w:p>
    <w:p w:rsidR="00231B6B" w:rsidRDefault="004C3AFB">
      <w:pPr>
        <w:pStyle w:val="ListParagraph"/>
        <w:rPr>
          <w:rFonts w:ascii="Vrinda" w:hAnsi="Vrinda" w:cs="Vrinda"/>
        </w:rPr>
      </w:pPr>
      <w:r>
        <w:rPr>
          <w:rFonts w:ascii="Vrinda" w:hAnsi="Vrinda" w:cs="Vrinda"/>
        </w:rPr>
        <w:t xml:space="preserve">        </w:t>
      </w:r>
      <w:proofErr w:type="spellStart"/>
      <w:r>
        <w:rPr>
          <w:rFonts w:ascii="Vrinda" w:hAnsi="Vrinda" w:cs="Vrinda"/>
        </w:rPr>
        <w:t>নিম্নলিখিত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প্রশ্নগুলির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মধ্যে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যে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কোন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একটির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উত্তর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দাও</w:t>
      </w:r>
      <w:proofErr w:type="spellEnd"/>
      <w:r>
        <w:rPr>
          <w:rFonts w:ascii="Vrinda" w:hAnsi="Vrinda" w:cs="Vrinda"/>
        </w:rPr>
        <w:t>।</w:t>
      </w:r>
    </w:p>
    <w:p w:rsidR="00231B6B" w:rsidRDefault="004C3AFB">
      <w:pPr>
        <w:pStyle w:val="ListParagraph"/>
        <w:numPr>
          <w:ilvl w:val="0"/>
          <w:numId w:val="2"/>
        </w:numPr>
        <w:rPr>
          <w:rFonts w:ascii="Vrinda" w:hAnsi="Vrinda" w:cs="Vrinda"/>
        </w:rPr>
      </w:pPr>
      <w:r>
        <w:rPr>
          <w:rFonts w:ascii="Vrinda" w:hAnsi="Vrinda" w:cs="Vrinda"/>
        </w:rPr>
        <w:t>Discuss the archaeological sources in writing history in early medieval India.</w:t>
      </w:r>
    </w:p>
    <w:p w:rsidR="00231B6B" w:rsidRDefault="004C3AFB">
      <w:pPr>
        <w:pStyle w:val="ListParagraph"/>
        <w:ind w:left="1440" w:firstLine="525"/>
        <w:rPr>
          <w:rFonts w:ascii="Vrinda" w:hAnsi="Vrinda" w:cs="Vrinda"/>
        </w:rPr>
      </w:pPr>
      <w:proofErr w:type="spellStart"/>
      <w:r>
        <w:rPr>
          <w:rFonts w:ascii="Vrinda" w:hAnsi="Vrinda" w:cs="Vrinda"/>
        </w:rPr>
        <w:t>আদি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মধ্য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যুগের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ইতিহাস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লিখনে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প্রত্নতাত্তিক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উপাদানগুলি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আলোচনা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</w:t>
      </w:r>
      <w:proofErr w:type="spellEnd"/>
      <w:r>
        <w:rPr>
          <w:rFonts w:ascii="Vrinda" w:hAnsi="Vrinda" w:cs="Vrinda"/>
        </w:rPr>
        <w:t>।</w:t>
      </w:r>
    </w:p>
    <w:p w:rsidR="00231B6B" w:rsidRDefault="00231B6B">
      <w:pPr>
        <w:pStyle w:val="ListParagraph"/>
        <w:ind w:left="1440" w:firstLine="525"/>
        <w:jc w:val="center"/>
        <w:rPr>
          <w:rFonts w:ascii="Vrinda" w:hAnsi="Vrinda" w:cs="Vrinda"/>
        </w:rPr>
      </w:pPr>
    </w:p>
    <w:p w:rsidR="00231B6B" w:rsidRDefault="004C3AFB">
      <w:pPr>
        <w:pStyle w:val="ListParagraph"/>
        <w:numPr>
          <w:ilvl w:val="0"/>
          <w:numId w:val="2"/>
        </w:numPr>
        <w:rPr>
          <w:rFonts w:ascii="Vrinda" w:hAnsi="Vrinda" w:cs="Vrinda"/>
        </w:rPr>
      </w:pPr>
      <w:r>
        <w:rPr>
          <w:rFonts w:ascii="Vrinda" w:hAnsi="Vrinda" w:cs="Vrinda"/>
        </w:rPr>
        <w:t xml:space="preserve">Do you think that </w:t>
      </w:r>
      <w:r>
        <w:rPr>
          <w:rFonts w:ascii="Vrinda" w:hAnsi="Vrinda" w:cs="Vrinda"/>
        </w:rPr>
        <w:t>indigenous trade flourished in India between 7</w:t>
      </w:r>
      <w:r>
        <w:rPr>
          <w:rFonts w:ascii="Vrinda" w:hAnsi="Vrinda" w:cs="Vrinda"/>
          <w:vertAlign w:val="superscript"/>
        </w:rPr>
        <w:t>th</w:t>
      </w:r>
      <w:r>
        <w:rPr>
          <w:rFonts w:ascii="Vrinda" w:hAnsi="Vrinda" w:cs="Vrinda"/>
        </w:rPr>
        <w:t xml:space="preserve"> to 12</w:t>
      </w:r>
      <w:r>
        <w:rPr>
          <w:rFonts w:ascii="Vrinda" w:hAnsi="Vrinda" w:cs="Vrinda"/>
          <w:vertAlign w:val="superscript"/>
        </w:rPr>
        <w:t>th</w:t>
      </w:r>
      <w:r>
        <w:rPr>
          <w:rFonts w:ascii="Vrinda" w:hAnsi="Vrinda" w:cs="Vrinda"/>
        </w:rPr>
        <w:t xml:space="preserve"> centuries?</w:t>
      </w:r>
    </w:p>
    <w:p w:rsidR="00231B6B" w:rsidRDefault="004C3AFB">
      <w:pPr>
        <w:pStyle w:val="ListParagraph"/>
        <w:ind w:left="1380"/>
        <w:rPr>
          <w:rFonts w:ascii="Vrinda" w:hAnsi="Vrinda" w:cs="Vrinda"/>
        </w:rPr>
      </w:pPr>
      <w:r>
        <w:rPr>
          <w:rFonts w:ascii="Vrinda" w:hAnsi="Vrinda" w:cs="Vrinda"/>
        </w:rPr>
        <w:t xml:space="preserve"> </w:t>
      </w:r>
      <w:proofErr w:type="spellStart"/>
      <w:proofErr w:type="gramStart"/>
      <w:r>
        <w:rPr>
          <w:rFonts w:ascii="Vrinda" w:hAnsi="Vrinda" w:cs="Vrinda"/>
        </w:rPr>
        <w:t>তুমি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মনে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ভারতে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সপ্তম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দ্বাদশ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শতকে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দেশজ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ব্যবসার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উন্নতি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ঘটেছিল</w:t>
      </w:r>
      <w:proofErr w:type="spellEnd"/>
      <w:r>
        <w:rPr>
          <w:rFonts w:ascii="Vrinda" w:hAnsi="Vrinda" w:cs="Vrinda"/>
        </w:rPr>
        <w:t>?</w:t>
      </w:r>
      <w:proofErr w:type="gramEnd"/>
    </w:p>
    <w:p w:rsidR="00231B6B" w:rsidRDefault="00231B6B">
      <w:pPr>
        <w:pStyle w:val="ListParagraph"/>
        <w:ind w:left="1440"/>
        <w:rPr>
          <w:rFonts w:ascii="Vrinda" w:hAnsi="Vrinda" w:cs="Vrinda"/>
        </w:rPr>
      </w:pPr>
    </w:p>
    <w:sectPr w:rsidR="00231B6B" w:rsidSect="00231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F23824"/>
    <w:multiLevelType w:val="singleLevel"/>
    <w:tmpl w:val="E5F23824"/>
    <w:lvl w:ilvl="0">
      <w:start w:val="1"/>
      <w:numFmt w:val="lowerLetter"/>
      <w:suff w:val="space"/>
      <w:lvlText w:val="(%1)"/>
      <w:lvlJc w:val="left"/>
    </w:lvl>
  </w:abstractNum>
  <w:abstractNum w:abstractNumId="1">
    <w:nsid w:val="59D503B8"/>
    <w:multiLevelType w:val="multilevel"/>
    <w:tmpl w:val="59D503B8"/>
    <w:lvl w:ilvl="0">
      <w:start w:val="1"/>
      <w:numFmt w:val="lowerLetter"/>
      <w:lvlText w:val="(%1)"/>
      <w:lvlJc w:val="left"/>
      <w:pPr>
        <w:ind w:left="21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60" w:hanging="360"/>
      </w:pPr>
    </w:lvl>
    <w:lvl w:ilvl="2">
      <w:start w:val="1"/>
      <w:numFmt w:val="lowerRoman"/>
      <w:lvlText w:val="%3."/>
      <w:lvlJc w:val="right"/>
      <w:pPr>
        <w:ind w:left="3180" w:hanging="180"/>
      </w:pPr>
    </w:lvl>
    <w:lvl w:ilvl="3">
      <w:start w:val="1"/>
      <w:numFmt w:val="decimal"/>
      <w:lvlText w:val="%4."/>
      <w:lvlJc w:val="left"/>
      <w:pPr>
        <w:ind w:left="3900" w:hanging="360"/>
      </w:pPr>
    </w:lvl>
    <w:lvl w:ilvl="4">
      <w:start w:val="1"/>
      <w:numFmt w:val="lowerLetter"/>
      <w:lvlText w:val="%5."/>
      <w:lvlJc w:val="left"/>
      <w:pPr>
        <w:ind w:left="4620" w:hanging="360"/>
      </w:pPr>
    </w:lvl>
    <w:lvl w:ilvl="5">
      <w:start w:val="1"/>
      <w:numFmt w:val="lowerRoman"/>
      <w:lvlText w:val="%6."/>
      <w:lvlJc w:val="right"/>
      <w:pPr>
        <w:ind w:left="5340" w:hanging="180"/>
      </w:pPr>
    </w:lvl>
    <w:lvl w:ilvl="6">
      <w:start w:val="1"/>
      <w:numFmt w:val="decimal"/>
      <w:lvlText w:val="%7."/>
      <w:lvlJc w:val="left"/>
      <w:pPr>
        <w:ind w:left="6060" w:hanging="360"/>
      </w:pPr>
    </w:lvl>
    <w:lvl w:ilvl="7">
      <w:start w:val="1"/>
      <w:numFmt w:val="lowerLetter"/>
      <w:lvlText w:val="%8."/>
      <w:lvlJc w:val="left"/>
      <w:pPr>
        <w:ind w:left="6780" w:hanging="360"/>
      </w:pPr>
    </w:lvl>
    <w:lvl w:ilvl="8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79B"/>
    <w:rsid w:val="001C1D0F"/>
    <w:rsid w:val="00231B6B"/>
    <w:rsid w:val="003D6479"/>
    <w:rsid w:val="004C3AFB"/>
    <w:rsid w:val="005B179B"/>
    <w:rsid w:val="006B3774"/>
    <w:rsid w:val="00A510AB"/>
    <w:rsid w:val="1FB71C39"/>
    <w:rsid w:val="23F129CD"/>
    <w:rsid w:val="44A7411C"/>
    <w:rsid w:val="528B378A"/>
    <w:rsid w:val="649274B5"/>
    <w:rsid w:val="71AD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6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Pradip</dc:creator>
  <cp:lastModifiedBy>User</cp:lastModifiedBy>
  <cp:revision>2</cp:revision>
  <dcterms:created xsi:type="dcterms:W3CDTF">2020-09-30T05:58:00Z</dcterms:created>
  <dcterms:modified xsi:type="dcterms:W3CDTF">2020-09-30T05:58:00Z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